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183B3" w14:textId="77777777" w:rsidR="002F2E1D" w:rsidRPr="009E451E" w:rsidRDefault="002F2E1D" w:rsidP="002F2E1D">
      <w:pPr>
        <w:pStyle w:val="ChapterTitle"/>
        <w:rPr>
          <w:lang w:val="uk-UA"/>
        </w:rPr>
      </w:pPr>
      <w:r w:rsidRPr="009E451E">
        <w:rPr>
          <w:lang w:val="uk-UA"/>
        </w:rPr>
        <w:t>ЯК РОЗУМІТИ СЕБЕ ТА ІНШИХ</w:t>
      </w:r>
    </w:p>
    <w:p w14:paraId="6BF7542D" w14:textId="1BC7C5C2" w:rsidR="002F2E1D" w:rsidRPr="002F2E1D" w:rsidRDefault="002F2E1D" w:rsidP="002F2E1D">
      <w:pPr>
        <w:rPr>
          <w:rFonts w:ascii="Arial" w:hAnsi="Arial" w:cs="Arial"/>
          <w:b/>
          <w:bCs/>
        </w:rPr>
      </w:pPr>
      <w:r w:rsidRPr="002F2E1D">
        <w:rPr>
          <w:rFonts w:ascii="Arial" w:hAnsi="Arial" w:cs="Arial"/>
          <w:b/>
          <w:bCs/>
        </w:rPr>
        <w:t>ЗМІСТ</w:t>
      </w:r>
    </w:p>
    <w:p w14:paraId="699A2E43" w14:textId="76AF803D" w:rsidR="002F2E1D" w:rsidRPr="002F2E1D" w:rsidRDefault="002F2E1D" w:rsidP="002F2E1D">
      <w:pPr>
        <w:rPr>
          <w:rFonts w:ascii="Arial" w:hAnsi="Arial" w:cs="Arial"/>
          <w:b/>
          <w:bCs/>
        </w:rPr>
      </w:pPr>
      <w:r w:rsidRPr="002F2E1D">
        <w:rPr>
          <w:rFonts w:ascii="Arial" w:hAnsi="Arial" w:cs="Arial"/>
          <w:b/>
          <w:bCs/>
        </w:rPr>
        <w:t>ВСТУП</w:t>
      </w:r>
      <w:r w:rsidRPr="002F2E1D">
        <w:rPr>
          <w:rFonts w:ascii="Arial" w:hAnsi="Arial" w:cs="Arial"/>
          <w:b/>
          <w:bCs/>
        </w:rPr>
        <w:tab/>
      </w:r>
    </w:p>
    <w:p w14:paraId="5AEDA38B" w14:textId="3D2286EF" w:rsidR="002F2E1D" w:rsidRPr="002F2E1D" w:rsidRDefault="002F2E1D" w:rsidP="002F2E1D">
      <w:pPr>
        <w:rPr>
          <w:rFonts w:ascii="Arial" w:hAnsi="Arial" w:cs="Arial"/>
          <w:b/>
          <w:bCs/>
        </w:rPr>
      </w:pPr>
      <w:r w:rsidRPr="002F2E1D">
        <w:rPr>
          <w:rFonts w:ascii="Arial" w:hAnsi="Arial" w:cs="Arial"/>
          <w:b/>
          <w:bCs/>
        </w:rPr>
        <w:t>I.</w:t>
      </w:r>
      <w:r>
        <w:rPr>
          <w:rFonts w:ascii="Arial" w:hAnsi="Arial" w:cs="Arial"/>
          <w:b/>
          <w:bCs/>
        </w:rPr>
        <w:t xml:space="preserve"> </w:t>
      </w:r>
      <w:r w:rsidRPr="002F2E1D">
        <w:rPr>
          <w:rFonts w:ascii="Arial" w:hAnsi="Arial" w:cs="Arial"/>
          <w:b/>
          <w:bCs/>
        </w:rPr>
        <w:t>ЧОТИРИ ТИПИ ТЕМПЕРАМЕНТУ</w:t>
      </w:r>
      <w:r w:rsidRPr="002F2E1D">
        <w:rPr>
          <w:rFonts w:ascii="Arial" w:hAnsi="Arial" w:cs="Arial"/>
          <w:b/>
          <w:bCs/>
        </w:rPr>
        <w:tab/>
      </w:r>
    </w:p>
    <w:p w14:paraId="69A7F837" w14:textId="2A86D589" w:rsidR="002F2E1D" w:rsidRP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А.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Сангвінік</w:t>
      </w:r>
      <w:r w:rsidRPr="002F2E1D">
        <w:rPr>
          <w:rFonts w:ascii="Arial" w:hAnsi="Arial" w:cs="Arial"/>
        </w:rPr>
        <w:tab/>
      </w:r>
    </w:p>
    <w:p w14:paraId="6BEA4552" w14:textId="44F6AA46" w:rsidR="002F2E1D" w:rsidRP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Б.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Холерик</w:t>
      </w:r>
      <w:r w:rsidRPr="002F2E1D">
        <w:rPr>
          <w:rFonts w:ascii="Arial" w:hAnsi="Arial" w:cs="Arial"/>
        </w:rPr>
        <w:tab/>
      </w:r>
    </w:p>
    <w:p w14:paraId="157257D9" w14:textId="0235EBE5" w:rsidR="002F2E1D" w:rsidRP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В.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Меланхолік</w:t>
      </w:r>
      <w:r w:rsidRPr="002F2E1D">
        <w:rPr>
          <w:rFonts w:ascii="Arial" w:hAnsi="Arial" w:cs="Arial"/>
        </w:rPr>
        <w:tab/>
      </w:r>
    </w:p>
    <w:p w14:paraId="5EA0D973" w14:textId="5698DDEE" w:rsidR="002F2E1D" w:rsidRP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Флегматик</w:t>
      </w:r>
      <w:r w:rsidRPr="002F2E1D">
        <w:rPr>
          <w:rFonts w:ascii="Arial" w:hAnsi="Arial" w:cs="Arial"/>
        </w:rPr>
        <w:tab/>
      </w:r>
    </w:p>
    <w:p w14:paraId="5BC304C4" w14:textId="6EBD8F44" w:rsidR="002F2E1D" w:rsidRPr="002F2E1D" w:rsidRDefault="002F2E1D" w:rsidP="002F2E1D">
      <w:pPr>
        <w:rPr>
          <w:rFonts w:ascii="Arial" w:hAnsi="Arial" w:cs="Arial"/>
          <w:b/>
          <w:bCs/>
        </w:rPr>
      </w:pPr>
      <w:r w:rsidRPr="002F2E1D">
        <w:rPr>
          <w:rFonts w:ascii="Arial" w:hAnsi="Arial" w:cs="Arial"/>
          <w:b/>
          <w:bCs/>
        </w:rPr>
        <w:t>II.</w:t>
      </w:r>
      <w:r>
        <w:rPr>
          <w:rFonts w:ascii="Arial" w:hAnsi="Arial" w:cs="Arial"/>
          <w:b/>
          <w:bCs/>
        </w:rPr>
        <w:t xml:space="preserve"> </w:t>
      </w:r>
      <w:r w:rsidRPr="002F2E1D">
        <w:rPr>
          <w:rFonts w:ascii="Arial" w:hAnsi="Arial" w:cs="Arial"/>
          <w:b/>
          <w:bCs/>
        </w:rPr>
        <w:t>СИЛЬНІ СТОРОНИ ТИПІВ ТЕМПЕРАМЕНТУ</w:t>
      </w:r>
      <w:r w:rsidRPr="002F2E1D">
        <w:rPr>
          <w:rFonts w:ascii="Arial" w:hAnsi="Arial" w:cs="Arial"/>
          <w:b/>
          <w:bCs/>
        </w:rPr>
        <w:tab/>
      </w:r>
    </w:p>
    <w:p w14:paraId="639AB3EF" w14:textId="3FA3C699" w:rsidR="002F2E1D" w:rsidRDefault="002F2E1D" w:rsidP="002F2E1D">
      <w:pPr>
        <w:spacing w:before="120" w:after="120"/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А.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Сильні сторони сангвініка</w:t>
      </w:r>
      <w:r w:rsidRPr="002F2E1D">
        <w:rPr>
          <w:rFonts w:ascii="Arial" w:hAnsi="Arial" w:cs="Arial"/>
        </w:rPr>
        <w:tab/>
      </w:r>
    </w:p>
    <w:p w14:paraId="600EF18E" w14:textId="5EADEC24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1.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>Балакучий оповідач</w:t>
      </w:r>
    </w:p>
    <w:p w14:paraId="3855ADE7" w14:textId="786CF3ED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2.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>Душа компанії</w:t>
      </w:r>
    </w:p>
    <w:p w14:paraId="49FD3E2D" w14:textId="79B7F557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3.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>Пам’ять на кольори</w:t>
      </w:r>
    </w:p>
    <w:p w14:paraId="13471439" w14:textId="7AE33490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4.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 xml:space="preserve">Оптимізм та ентузіазм </w:t>
      </w:r>
    </w:p>
    <w:p w14:paraId="28DF9A50" w14:textId="1FC64263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5.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>Творчий та динамічний</w:t>
      </w:r>
    </w:p>
    <w:p w14:paraId="252FAD1B" w14:textId="1D1FB1F6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6.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>Дружелюбний</w:t>
      </w:r>
    </w:p>
    <w:p w14:paraId="3110A792" w14:textId="2DAF9004" w:rsidR="002F2E1D" w:rsidRPr="002F2E1D" w:rsidRDefault="002F2E1D" w:rsidP="002F2E1D">
      <w:pPr>
        <w:pStyle w:val="4"/>
        <w:spacing w:before="120" w:after="120"/>
        <w:ind w:firstLine="567"/>
        <w:rPr>
          <w:rFonts w:ascii="Arial" w:hAnsi="Arial" w:cs="Arial"/>
          <w:color w:val="auto"/>
          <w:sz w:val="20"/>
          <w:szCs w:val="20"/>
        </w:rPr>
      </w:pPr>
      <w:r w:rsidRPr="002F2E1D">
        <w:rPr>
          <w:rFonts w:ascii="Arial" w:hAnsi="Arial" w:cs="Arial"/>
          <w:color w:val="auto"/>
          <w:sz w:val="20"/>
          <w:szCs w:val="20"/>
        </w:rPr>
        <w:t>7.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Pr="002F2E1D">
        <w:rPr>
          <w:rFonts w:ascii="Arial" w:hAnsi="Arial" w:cs="Arial"/>
          <w:color w:val="auto"/>
          <w:sz w:val="20"/>
          <w:szCs w:val="20"/>
        </w:rPr>
        <w:t>Співчутливість</w:t>
      </w:r>
    </w:p>
    <w:p w14:paraId="7896D067" w14:textId="77777777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Б.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Сильні сторони холерика</w:t>
      </w:r>
    </w:p>
    <w:p w14:paraId="30C65F89" w14:textId="07765C18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Вольовий та рішучий</w:t>
      </w:r>
    </w:p>
    <w:p w14:paraId="454BD46D" w14:textId="3F9D6B41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Практичні</w:t>
      </w:r>
    </w:p>
    <w:p w14:paraId="09212248" w14:textId="4DC22163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Природжений лідер</w:t>
      </w:r>
    </w:p>
    <w:p w14:paraId="572CDEF9" w14:textId="10F9F59F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Оптимізм</w:t>
      </w:r>
    </w:p>
    <w:p w14:paraId="6F72E6D9" w14:textId="0C61FF84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5.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Хороший організатор</w:t>
      </w:r>
    </w:p>
    <w:p w14:paraId="260EFE5B" w14:textId="1D967A28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6.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Черпає сили в перешкодах</w:t>
      </w:r>
    </w:p>
    <w:p w14:paraId="40F5C4C5" w14:textId="153B7BB2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7.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Досягає успіху в надзвичайних обставинах</w:t>
      </w:r>
      <w:r w:rsidRPr="002F2E1D">
        <w:rPr>
          <w:rFonts w:ascii="Arial" w:hAnsi="Arial" w:cs="Arial"/>
          <w:i/>
          <w:iCs/>
          <w:sz w:val="20"/>
          <w:szCs w:val="20"/>
        </w:rPr>
        <w:tab/>
      </w:r>
    </w:p>
    <w:p w14:paraId="2F8A9774" w14:textId="26052432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В.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Сильні сторони меланхоліка</w:t>
      </w:r>
      <w:r w:rsidRPr="002F2E1D">
        <w:rPr>
          <w:rFonts w:ascii="Arial" w:hAnsi="Arial" w:cs="Arial"/>
        </w:rPr>
        <w:tab/>
      </w:r>
    </w:p>
    <w:p w14:paraId="294181CE" w14:textId="73280385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Чутливість</w:t>
      </w:r>
    </w:p>
    <w:p w14:paraId="511D9094" w14:textId="08DC0A36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Pr="002F2E1D">
        <w:rPr>
          <w:rFonts w:ascii="Arial" w:hAnsi="Arial" w:cs="Arial"/>
          <w:i/>
          <w:iCs/>
          <w:sz w:val="20"/>
          <w:szCs w:val="20"/>
        </w:rPr>
        <w:t>Перфекціоніст</w:t>
      </w:r>
      <w:proofErr w:type="spellEnd"/>
    </w:p>
    <w:p w14:paraId="76406850" w14:textId="658727A8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Глибина, вдумливість, аналітика</w:t>
      </w:r>
    </w:p>
    <w:p w14:paraId="1FEEAA25" w14:textId="37DEA640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Аналітичний та уважний до деталей</w:t>
      </w:r>
    </w:p>
    <w:p w14:paraId="22020245" w14:textId="5CCC4483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5.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Порядок та організованість</w:t>
      </w:r>
    </w:p>
    <w:p w14:paraId="421DC6B7" w14:textId="318A4090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6.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 xml:space="preserve">Вірний друг </w:t>
      </w:r>
    </w:p>
    <w:p w14:paraId="2E4A6569" w14:textId="45F4CB09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7.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Серйозний та цілеспрямований</w:t>
      </w:r>
    </w:p>
    <w:p w14:paraId="62C306DC" w14:textId="77777777" w:rsidR="00E30B20" w:rsidRDefault="00E30B20" w:rsidP="002F2E1D">
      <w:pPr>
        <w:ind w:firstLine="284"/>
        <w:rPr>
          <w:rFonts w:ascii="Arial" w:hAnsi="Arial" w:cs="Arial"/>
        </w:rPr>
      </w:pPr>
    </w:p>
    <w:p w14:paraId="72E10777" w14:textId="76101A04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lastRenderedPageBreak/>
        <w:t>Г.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Сильні сторони флегматика</w:t>
      </w:r>
      <w:r w:rsidRPr="002F2E1D">
        <w:rPr>
          <w:rFonts w:ascii="Arial" w:hAnsi="Arial" w:cs="Arial"/>
        </w:rPr>
        <w:tab/>
      </w:r>
    </w:p>
    <w:p w14:paraId="35A99E4D" w14:textId="7AC55A07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Дотепність</w:t>
      </w:r>
    </w:p>
    <w:p w14:paraId="472AC34B" w14:textId="43071BFE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Спокійний, холоднокровний, зібраний</w:t>
      </w:r>
    </w:p>
    <w:p w14:paraId="4E92ED7C" w14:textId="11AF7800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Він згідливий, і з ним легко будувати відносини</w:t>
      </w:r>
    </w:p>
    <w:p w14:paraId="75AD94B2" w14:textId="473B550A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Сприймають життя з радістю</w:t>
      </w:r>
    </w:p>
    <w:p w14:paraId="1F2E6B06" w14:textId="368BC982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5.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Адміністративні здібності</w:t>
      </w:r>
    </w:p>
    <w:p w14:paraId="52CC907B" w14:textId="41C881E1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6.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Надійність</w:t>
      </w:r>
    </w:p>
    <w:p w14:paraId="261A76A4" w14:textId="53771BD5" w:rsidR="002F2E1D" w:rsidRPr="002F2E1D" w:rsidRDefault="002F2E1D" w:rsidP="002F2E1D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2F2E1D">
        <w:rPr>
          <w:rFonts w:ascii="Arial" w:hAnsi="Arial" w:cs="Arial"/>
          <w:i/>
          <w:iCs/>
          <w:sz w:val="20"/>
          <w:szCs w:val="20"/>
        </w:rPr>
        <w:t>7.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2F2E1D">
        <w:rPr>
          <w:rFonts w:ascii="Arial" w:hAnsi="Arial" w:cs="Arial"/>
          <w:i/>
          <w:iCs/>
          <w:sz w:val="20"/>
          <w:szCs w:val="20"/>
        </w:rPr>
        <w:t>Миротворець</w:t>
      </w:r>
    </w:p>
    <w:p w14:paraId="3DE867A0" w14:textId="46E7ABD8" w:rsidR="002F2E1D" w:rsidRP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Підсумок</w:t>
      </w:r>
      <w:r w:rsidRPr="002F2E1D">
        <w:rPr>
          <w:rFonts w:ascii="Arial" w:hAnsi="Arial" w:cs="Arial"/>
        </w:rPr>
        <w:tab/>
      </w:r>
    </w:p>
    <w:p w14:paraId="17DC47A9" w14:textId="7A67A9F7" w:rsidR="002F2E1D" w:rsidRPr="002F2E1D" w:rsidRDefault="002F2E1D" w:rsidP="002F2E1D">
      <w:pPr>
        <w:rPr>
          <w:rFonts w:ascii="Arial" w:hAnsi="Arial" w:cs="Arial"/>
          <w:b/>
          <w:bCs/>
        </w:rPr>
      </w:pPr>
      <w:r w:rsidRPr="002F2E1D">
        <w:rPr>
          <w:rFonts w:ascii="Arial" w:hAnsi="Arial" w:cs="Arial"/>
          <w:b/>
          <w:bCs/>
        </w:rPr>
        <w:t>III.</w:t>
      </w:r>
      <w:r>
        <w:rPr>
          <w:rFonts w:ascii="Arial" w:hAnsi="Arial" w:cs="Arial"/>
          <w:b/>
          <w:bCs/>
        </w:rPr>
        <w:t xml:space="preserve"> </w:t>
      </w:r>
      <w:r w:rsidRPr="002F2E1D">
        <w:rPr>
          <w:rFonts w:ascii="Arial" w:hAnsi="Arial" w:cs="Arial"/>
          <w:b/>
          <w:bCs/>
        </w:rPr>
        <w:t>СЛАБКІ СТОРОНИ ТИПІВ ТЕМПЕРАМЕНТУ</w:t>
      </w:r>
      <w:r w:rsidRPr="002F2E1D">
        <w:rPr>
          <w:rFonts w:ascii="Arial" w:hAnsi="Arial" w:cs="Arial"/>
          <w:b/>
          <w:bCs/>
        </w:rPr>
        <w:tab/>
      </w:r>
    </w:p>
    <w:p w14:paraId="78B5CC66" w14:textId="0D96F35E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А.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Слабкі сторони сангвініка</w:t>
      </w:r>
      <w:r w:rsidRPr="002F2E1D">
        <w:rPr>
          <w:rFonts w:ascii="Arial" w:hAnsi="Arial" w:cs="Arial"/>
        </w:rPr>
        <w:tab/>
      </w:r>
    </w:p>
    <w:p w14:paraId="370E6F44" w14:textId="6BF06A28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Непосидючість</w:t>
      </w:r>
    </w:p>
    <w:p w14:paraId="3FCF46EA" w14:textId="15CB896D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Слабохарактерний</w:t>
      </w:r>
    </w:p>
    <w:p w14:paraId="0DE0563A" w14:textId="5F7A82D2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Самолюбство</w:t>
      </w:r>
    </w:p>
    <w:p w14:paraId="7258B307" w14:textId="7619F8CE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Емоційна нестійкість</w:t>
      </w:r>
    </w:p>
    <w:p w14:paraId="73031A5D" w14:textId="67893AEF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5.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Хтивість</w:t>
      </w:r>
    </w:p>
    <w:p w14:paraId="716F531F" w14:textId="16A6DCF6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Б.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Слабкі сторони холерика</w:t>
      </w:r>
      <w:r w:rsidRPr="002F2E1D">
        <w:rPr>
          <w:rFonts w:ascii="Arial" w:hAnsi="Arial" w:cs="Arial"/>
        </w:rPr>
        <w:tab/>
      </w:r>
    </w:p>
    <w:p w14:paraId="5E9706FA" w14:textId="5A7434B9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Черствість</w:t>
      </w:r>
    </w:p>
    <w:p w14:paraId="62F38C38" w14:textId="1B0DCFB9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Запальність</w:t>
      </w:r>
    </w:p>
    <w:p w14:paraId="345733A9" w14:textId="5AFE7D6F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Жорстокість</w:t>
      </w:r>
    </w:p>
    <w:p w14:paraId="1065A2C7" w14:textId="6C6CCC60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Імпульсивність</w:t>
      </w:r>
    </w:p>
    <w:p w14:paraId="1A777FB1" w14:textId="2B0807AC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5.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Самовпевненість</w:t>
      </w:r>
    </w:p>
    <w:p w14:paraId="56D4C605" w14:textId="6E1B1810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В.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Слабкі сторони меланхоліка</w:t>
      </w:r>
      <w:r w:rsidRPr="002F2E1D">
        <w:rPr>
          <w:rFonts w:ascii="Arial" w:hAnsi="Arial" w:cs="Arial"/>
        </w:rPr>
        <w:tab/>
      </w:r>
    </w:p>
    <w:p w14:paraId="6C9815E4" w14:textId="6CED50DE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Егоцентризм</w:t>
      </w:r>
    </w:p>
    <w:p w14:paraId="218CAF69" w14:textId="3FFFC8FB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Песимізм</w:t>
      </w:r>
    </w:p>
    <w:p w14:paraId="2D32120F" w14:textId="45EB38FC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Критицизм</w:t>
      </w:r>
    </w:p>
    <w:p w14:paraId="74EB84CA" w14:textId="55ED8779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Поганий настрій</w:t>
      </w:r>
    </w:p>
    <w:p w14:paraId="20772210" w14:textId="1BFB103B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5.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Мстивість</w:t>
      </w:r>
    </w:p>
    <w:p w14:paraId="3BBD8E1A" w14:textId="7D8C53E3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Г.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Слабкі сторони флегматика</w:t>
      </w:r>
      <w:r w:rsidRPr="002F2E1D">
        <w:rPr>
          <w:rFonts w:ascii="Arial" w:hAnsi="Arial" w:cs="Arial"/>
        </w:rPr>
        <w:tab/>
      </w:r>
    </w:p>
    <w:p w14:paraId="7BC773F3" w14:textId="662A10EF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Повільність та лінь</w:t>
      </w:r>
    </w:p>
    <w:p w14:paraId="2DB831EE" w14:textId="6B08F05E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Дражніння</w:t>
      </w:r>
    </w:p>
    <w:p w14:paraId="0E604CA8" w14:textId="2778F559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3.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Впертість</w:t>
      </w:r>
    </w:p>
    <w:p w14:paraId="0B7B351D" w14:textId="69517C07" w:rsidR="00E30B20" w:rsidRPr="00E30B20" w:rsidRDefault="00E30B20" w:rsidP="00E30B20">
      <w:pPr>
        <w:ind w:firstLine="567"/>
        <w:rPr>
          <w:rFonts w:ascii="Arial" w:hAnsi="Arial" w:cs="Arial"/>
          <w:i/>
          <w:iCs/>
          <w:sz w:val="20"/>
          <w:szCs w:val="20"/>
        </w:rPr>
      </w:pPr>
      <w:r w:rsidRPr="00E30B20">
        <w:rPr>
          <w:rFonts w:ascii="Arial" w:hAnsi="Arial" w:cs="Arial"/>
          <w:i/>
          <w:iCs/>
          <w:sz w:val="20"/>
          <w:szCs w:val="20"/>
        </w:rPr>
        <w:t>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r w:rsidRPr="00E30B20">
        <w:rPr>
          <w:rFonts w:ascii="Arial" w:hAnsi="Arial" w:cs="Arial"/>
          <w:i/>
          <w:iCs/>
          <w:sz w:val="20"/>
          <w:szCs w:val="20"/>
        </w:rPr>
        <w:t>Нерішучий</w:t>
      </w:r>
    </w:p>
    <w:p w14:paraId="72013E94" w14:textId="3459BB7A" w:rsidR="002F2E1D" w:rsidRDefault="002F2E1D" w:rsidP="002F2E1D">
      <w:pPr>
        <w:ind w:firstLine="284"/>
        <w:rPr>
          <w:rFonts w:ascii="Arial" w:hAnsi="Arial" w:cs="Arial"/>
        </w:rPr>
      </w:pPr>
      <w:r w:rsidRPr="002F2E1D">
        <w:rPr>
          <w:rFonts w:ascii="Arial" w:hAnsi="Arial" w:cs="Arial"/>
        </w:rPr>
        <w:t>Д.</w:t>
      </w:r>
      <w:r>
        <w:rPr>
          <w:rFonts w:ascii="Arial" w:hAnsi="Arial" w:cs="Arial"/>
        </w:rPr>
        <w:t xml:space="preserve"> </w:t>
      </w:r>
      <w:r w:rsidRPr="002F2E1D">
        <w:rPr>
          <w:rFonts w:ascii="Arial" w:hAnsi="Arial" w:cs="Arial"/>
        </w:rPr>
        <w:t>Підсумок</w:t>
      </w:r>
      <w:r w:rsidRPr="002F2E1D">
        <w:rPr>
          <w:rFonts w:ascii="Arial" w:hAnsi="Arial" w:cs="Arial"/>
        </w:rPr>
        <w:tab/>
      </w:r>
    </w:p>
    <w:p w14:paraId="55532F26" w14:textId="495422A6" w:rsidR="00871D8A" w:rsidRPr="002F2E1D" w:rsidRDefault="002F2E1D" w:rsidP="00E30B20">
      <w:pPr>
        <w:pStyle w:val="1"/>
        <w:spacing w:before="120" w:after="120"/>
        <w:rPr>
          <w:rFonts w:cs="Arial"/>
        </w:rPr>
      </w:pPr>
      <w:r w:rsidRPr="002F2E1D">
        <w:rPr>
          <w:caps w:val="0"/>
          <w:color w:val="auto"/>
          <w:sz w:val="22"/>
          <w:szCs w:val="22"/>
          <w:lang w:val="uk-UA"/>
        </w:rPr>
        <w:t>ПРАКТИЧНЕ ЗАВДАННЯ</w:t>
      </w:r>
    </w:p>
    <w:sectPr w:rsidR="00871D8A" w:rsidRPr="002F2E1D">
      <w:footerReference w:type="default" r:id="rId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A0D32" w14:textId="77777777" w:rsidR="002F2E1D" w:rsidRDefault="002F2E1D" w:rsidP="002F2E1D">
      <w:pPr>
        <w:spacing w:after="0" w:line="240" w:lineRule="auto"/>
      </w:pPr>
      <w:r>
        <w:separator/>
      </w:r>
    </w:p>
  </w:endnote>
  <w:endnote w:type="continuationSeparator" w:id="0">
    <w:p w14:paraId="4969BA3E" w14:textId="77777777" w:rsidR="002F2E1D" w:rsidRDefault="002F2E1D" w:rsidP="002F2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13F5A" w14:textId="0A5E4591" w:rsidR="002F2E1D" w:rsidRPr="002F2E1D" w:rsidRDefault="002F2E1D" w:rsidP="002F2E1D">
    <w:pPr>
      <w:pStyle w:val="a5"/>
      <w:rPr>
        <w:rFonts w:ascii="Arial" w:hAnsi="Arial" w:cs="Arial"/>
        <w:sz w:val="20"/>
        <w:szCs w:val="20"/>
        <w:lang w:val="ru-RU"/>
      </w:rPr>
    </w:pPr>
    <w:r w:rsidRPr="002F2E1D">
      <w:rPr>
        <w:rFonts w:ascii="Arial" w:hAnsi="Arial" w:cs="Arial"/>
        <w:sz w:val="20"/>
        <w:szCs w:val="20"/>
        <w:lang w:val="ru-RU"/>
      </w:rPr>
      <w:t>ОР</w:t>
    </w:r>
    <w:r w:rsidRPr="002F2E1D">
      <w:rPr>
        <w:rFonts w:ascii="Arial" w:hAnsi="Arial" w:cs="Arial"/>
        <w:sz w:val="20"/>
        <w:szCs w:val="20"/>
        <w:lang w:val="ru-RU"/>
      </w:rPr>
      <w:t>9</w:t>
    </w:r>
    <w:r w:rsidRPr="002F2E1D">
      <w:rPr>
        <w:rFonts w:ascii="Arial" w:hAnsi="Arial" w:cs="Arial"/>
        <w:sz w:val="20"/>
        <w:szCs w:val="20"/>
        <w:lang w:val="ru-RU"/>
      </w:rPr>
      <w:t>-1З</w:t>
    </w:r>
    <w:r w:rsidRPr="002F2E1D">
      <w:rPr>
        <w:rFonts w:ascii="Arial" w:hAnsi="Arial" w:cs="Arial"/>
        <w:sz w:val="20"/>
        <w:szCs w:val="20"/>
        <w:lang w:val="ru-RU"/>
      </w:rPr>
      <w:tab/>
      <w:t xml:space="preserve">© </w:t>
    </w:r>
    <w:proofErr w:type="spellStart"/>
    <w:r w:rsidRPr="002F2E1D">
      <w:rPr>
        <w:rFonts w:ascii="Arial" w:hAnsi="Arial" w:cs="Arial"/>
        <w:sz w:val="20"/>
        <w:szCs w:val="20"/>
        <w:lang w:val="ru-RU"/>
      </w:rPr>
      <w:t>Нове</w:t>
    </w:r>
    <w:proofErr w:type="spellEnd"/>
    <w:r w:rsidRPr="002F2E1D">
      <w:rPr>
        <w:rFonts w:ascii="Arial" w:hAnsi="Arial" w:cs="Arial"/>
        <w:sz w:val="20"/>
        <w:szCs w:val="20"/>
        <w:lang w:val="ru-RU"/>
      </w:rPr>
      <w:t xml:space="preserve"> </w:t>
    </w:r>
    <w:proofErr w:type="spellStart"/>
    <w:r w:rsidRPr="002F2E1D">
      <w:rPr>
        <w:rFonts w:ascii="Arial" w:hAnsi="Arial" w:cs="Arial"/>
        <w:sz w:val="20"/>
        <w:szCs w:val="20"/>
        <w:lang w:val="ru-RU"/>
      </w:rPr>
      <w:t>життя</w:t>
    </w:r>
    <w:proofErr w:type="spellEnd"/>
    <w:r w:rsidRPr="002F2E1D">
      <w:rPr>
        <w:rFonts w:ascii="Arial" w:hAnsi="Arial" w:cs="Arial"/>
        <w:sz w:val="20"/>
        <w:szCs w:val="20"/>
        <w:lang w:val="ru-RU"/>
      </w:rPr>
      <w:t xml:space="preserve"> церквам</w:t>
    </w:r>
    <w:r w:rsidRPr="002F2E1D">
      <w:rPr>
        <w:rFonts w:ascii="Arial" w:hAnsi="Arial" w:cs="Arial"/>
        <w:sz w:val="20"/>
        <w:szCs w:val="20"/>
        <w:lang w:val="ru-RU"/>
      </w:rPr>
      <w:tab/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638B" w14:textId="77777777" w:rsidR="002F2E1D" w:rsidRDefault="002F2E1D" w:rsidP="002F2E1D">
      <w:pPr>
        <w:spacing w:after="0" w:line="240" w:lineRule="auto"/>
      </w:pPr>
      <w:r>
        <w:separator/>
      </w:r>
    </w:p>
  </w:footnote>
  <w:footnote w:type="continuationSeparator" w:id="0">
    <w:p w14:paraId="3C44BA80" w14:textId="77777777" w:rsidR="002F2E1D" w:rsidRDefault="002F2E1D" w:rsidP="002F2E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1D"/>
    <w:rsid w:val="002F2E1D"/>
    <w:rsid w:val="00871D8A"/>
    <w:rsid w:val="00D92ABF"/>
    <w:rsid w:val="00E30B20"/>
    <w:rsid w:val="00F7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77865"/>
  <w15:chartTrackingRefBased/>
  <w15:docId w15:val="{DB76B967-99A1-435F-8A44-A34FCFBDC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F2E1D"/>
    <w:pPr>
      <w:keepNext/>
      <w:keepLines/>
      <w:tabs>
        <w:tab w:val="left" w:pos="369"/>
      </w:tabs>
      <w:suppressAutoHyphens/>
      <w:autoSpaceDE w:val="0"/>
      <w:autoSpaceDN w:val="0"/>
      <w:adjustRightInd w:val="0"/>
      <w:spacing w:before="720" w:after="240" w:line="240" w:lineRule="auto"/>
      <w:textAlignment w:val="baseline"/>
      <w:outlineLvl w:val="0"/>
    </w:pPr>
    <w:rPr>
      <w:rFonts w:ascii="Arial" w:eastAsiaTheme="minorEastAsia" w:hAnsi="Arial" w:cs="Century Gothic"/>
      <w:b/>
      <w:bCs/>
      <w:caps/>
      <w:color w:val="000000"/>
      <w:spacing w:val="-9"/>
      <w:sz w:val="32"/>
      <w:szCs w:val="36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E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Title">
    <w:name w:val="Chapter Title"/>
    <w:basedOn w:val="a"/>
    <w:rsid w:val="002F2E1D"/>
    <w:pPr>
      <w:keepNext/>
      <w:suppressAutoHyphens/>
      <w:autoSpaceDE w:val="0"/>
      <w:autoSpaceDN w:val="0"/>
      <w:adjustRightInd w:val="0"/>
      <w:spacing w:after="1134" w:line="240" w:lineRule="auto"/>
      <w:jc w:val="center"/>
      <w:textAlignment w:val="baseline"/>
    </w:pPr>
    <w:rPr>
      <w:rFonts w:ascii="Arial" w:eastAsiaTheme="minorEastAsia" w:hAnsi="Arial" w:cs="Century Gothic"/>
      <w:b/>
      <w:bCs/>
      <w:caps/>
      <w:color w:val="000000"/>
      <w:sz w:val="40"/>
      <w:szCs w:val="60"/>
      <w:lang w:val="ru-RU"/>
    </w:rPr>
  </w:style>
  <w:style w:type="character" w:customStyle="1" w:styleId="10">
    <w:name w:val="Заголовок 1 Знак"/>
    <w:basedOn w:val="a0"/>
    <w:link w:val="1"/>
    <w:qFormat/>
    <w:rsid w:val="002F2E1D"/>
    <w:rPr>
      <w:rFonts w:ascii="Arial" w:eastAsiaTheme="minorEastAsia" w:hAnsi="Arial" w:cs="Century Gothic"/>
      <w:b/>
      <w:bCs/>
      <w:caps/>
      <w:color w:val="000000"/>
      <w:spacing w:val="-9"/>
      <w:sz w:val="32"/>
      <w:szCs w:val="36"/>
      <w:lang w:val="ru-RU"/>
    </w:rPr>
  </w:style>
  <w:style w:type="paragraph" w:styleId="a3">
    <w:name w:val="header"/>
    <w:basedOn w:val="a"/>
    <w:link w:val="a4"/>
    <w:uiPriority w:val="99"/>
    <w:unhideWhenUsed/>
    <w:rsid w:val="002F2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F2E1D"/>
  </w:style>
  <w:style w:type="paragraph" w:styleId="a5">
    <w:name w:val="footer"/>
    <w:basedOn w:val="a"/>
    <w:link w:val="a6"/>
    <w:uiPriority w:val="99"/>
    <w:unhideWhenUsed/>
    <w:qFormat/>
    <w:rsid w:val="002F2E1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qFormat/>
    <w:rsid w:val="002F2E1D"/>
  </w:style>
  <w:style w:type="character" w:customStyle="1" w:styleId="40">
    <w:name w:val="Заголовок 4 Знак"/>
    <w:basedOn w:val="a0"/>
    <w:link w:val="4"/>
    <w:uiPriority w:val="9"/>
    <w:semiHidden/>
    <w:rsid w:val="002F2E1D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Dubenchuk Ivanka</dc:creator>
  <cp:keywords/>
  <dc:description/>
  <cp:lastModifiedBy>Dubenchuk Ivanka</cp:lastModifiedBy>
  <cp:revision>1</cp:revision>
  <dcterms:created xsi:type="dcterms:W3CDTF">2022-10-14T10:36:00Z</dcterms:created>
  <dcterms:modified xsi:type="dcterms:W3CDTF">2022-10-14T11:00:00Z</dcterms:modified>
</cp:coreProperties>
</file>